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AF6F0" w14:textId="77777777" w:rsidR="00317F43" w:rsidRDefault="00317F43" w:rsidP="00317F43">
      <w:pPr>
        <w:jc w:val="center"/>
        <w:rPr>
          <w:rFonts w:ascii="Arial" w:hAnsi="Arial" w:cs="Arial"/>
          <w:b/>
          <w:sz w:val="36"/>
          <w:szCs w:val="36"/>
        </w:rPr>
      </w:pPr>
      <w:r>
        <w:rPr>
          <w:rFonts w:ascii="Arial" w:hAnsi="Arial" w:cs="Arial"/>
          <w:b/>
          <w:noProof/>
          <w:sz w:val="36"/>
          <w:szCs w:val="36"/>
        </w:rPr>
        <w:drawing>
          <wp:inline distT="0" distB="0" distL="0" distR="0" wp14:anchorId="40D4E0D4" wp14:editId="41C20227">
            <wp:extent cx="997160" cy="11679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049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5964" cy="1213440"/>
                    </a:xfrm>
                    <a:prstGeom prst="rect">
                      <a:avLst/>
                    </a:prstGeom>
                  </pic:spPr>
                </pic:pic>
              </a:graphicData>
            </a:graphic>
          </wp:inline>
        </w:drawing>
      </w:r>
    </w:p>
    <w:p w14:paraId="66704893" w14:textId="77777777" w:rsidR="002C61F3" w:rsidRDefault="002C61F3" w:rsidP="00317F43">
      <w:pPr>
        <w:jc w:val="center"/>
        <w:rPr>
          <w:rFonts w:ascii="Arial" w:hAnsi="Arial" w:cs="Arial"/>
          <w:b/>
          <w:sz w:val="36"/>
          <w:szCs w:val="36"/>
        </w:rPr>
      </w:pPr>
      <w:r>
        <w:rPr>
          <w:rFonts w:ascii="Arial" w:hAnsi="Arial" w:cs="Arial"/>
          <w:b/>
          <w:sz w:val="36"/>
          <w:szCs w:val="36"/>
        </w:rPr>
        <w:t>Terms of Sale and Guarantee</w:t>
      </w:r>
    </w:p>
    <w:p w14:paraId="7C9D251C" w14:textId="77777777" w:rsidR="002C61F3" w:rsidRDefault="002C61F3" w:rsidP="002C61F3">
      <w:pPr>
        <w:jc w:val="left"/>
        <w:rPr>
          <w:rFonts w:ascii="Arial" w:hAnsi="Arial" w:cs="Arial"/>
          <w:b/>
          <w:sz w:val="36"/>
          <w:szCs w:val="36"/>
        </w:rPr>
      </w:pPr>
    </w:p>
    <w:p w14:paraId="33A5B116" w14:textId="77777777" w:rsidR="002C61F3" w:rsidRPr="007B056D" w:rsidRDefault="002C61F3" w:rsidP="002C61F3">
      <w:pPr>
        <w:jc w:val="left"/>
        <w:rPr>
          <w:rFonts w:ascii="Arial" w:hAnsi="Arial" w:cs="Arial"/>
          <w:b/>
          <w:sz w:val="20"/>
          <w:szCs w:val="20"/>
        </w:rPr>
      </w:pPr>
      <w:r w:rsidRPr="007B056D">
        <w:rPr>
          <w:rFonts w:ascii="Arial" w:hAnsi="Arial" w:cs="Arial"/>
          <w:b/>
          <w:sz w:val="20"/>
          <w:szCs w:val="20"/>
        </w:rPr>
        <w:t xml:space="preserve">This contract is entered </w:t>
      </w:r>
      <w:r w:rsidR="008430BA" w:rsidRPr="007B056D">
        <w:rPr>
          <w:rFonts w:ascii="Arial" w:hAnsi="Arial" w:cs="Arial"/>
          <w:b/>
          <w:sz w:val="20"/>
          <w:szCs w:val="20"/>
        </w:rPr>
        <w:t>into by Sliding Creek Labradors (here and thereafter SCL) and the purchaser.</w:t>
      </w:r>
    </w:p>
    <w:p w14:paraId="76877407" w14:textId="77777777" w:rsidR="003A334B" w:rsidRPr="003A334B" w:rsidRDefault="003A334B" w:rsidP="002C61F3">
      <w:pPr>
        <w:jc w:val="left"/>
        <w:rPr>
          <w:rFonts w:ascii="Arial" w:hAnsi="Arial" w:cs="Arial"/>
          <w:sz w:val="20"/>
          <w:szCs w:val="20"/>
        </w:rPr>
      </w:pPr>
    </w:p>
    <w:p w14:paraId="457B24FB" w14:textId="77777777" w:rsidR="008430BA" w:rsidRPr="003A334B" w:rsidRDefault="008430BA" w:rsidP="002C61F3">
      <w:pPr>
        <w:jc w:val="left"/>
        <w:rPr>
          <w:rFonts w:ascii="Arial" w:hAnsi="Arial" w:cs="Arial"/>
          <w:sz w:val="20"/>
          <w:szCs w:val="20"/>
        </w:rPr>
      </w:pPr>
      <w:r w:rsidRPr="003A334B">
        <w:rPr>
          <w:rFonts w:ascii="Arial" w:hAnsi="Arial" w:cs="Arial"/>
          <w:sz w:val="20"/>
          <w:szCs w:val="20"/>
        </w:rPr>
        <w:t>Sliding Creek Labradors</w:t>
      </w:r>
    </w:p>
    <w:p w14:paraId="20469584" w14:textId="1CE3926C" w:rsidR="008430BA" w:rsidRPr="003A334B" w:rsidRDefault="00606B16" w:rsidP="002C61F3">
      <w:pPr>
        <w:jc w:val="left"/>
        <w:rPr>
          <w:rFonts w:ascii="Arial" w:hAnsi="Arial" w:cs="Arial"/>
          <w:sz w:val="20"/>
          <w:szCs w:val="20"/>
        </w:rPr>
      </w:pPr>
      <w:r>
        <w:rPr>
          <w:rFonts w:ascii="Arial" w:hAnsi="Arial" w:cs="Arial"/>
          <w:sz w:val="20"/>
          <w:szCs w:val="20"/>
        </w:rPr>
        <w:t>261 N McAllister Rd</w:t>
      </w:r>
    </w:p>
    <w:p w14:paraId="4EE2A4BF" w14:textId="6942D6D3" w:rsidR="008430BA" w:rsidRPr="003A334B" w:rsidRDefault="00606B16" w:rsidP="002C61F3">
      <w:pPr>
        <w:jc w:val="left"/>
        <w:rPr>
          <w:rFonts w:ascii="Arial" w:hAnsi="Arial" w:cs="Arial"/>
          <w:sz w:val="20"/>
          <w:szCs w:val="20"/>
        </w:rPr>
      </w:pPr>
      <w:r>
        <w:rPr>
          <w:rFonts w:ascii="Arial" w:hAnsi="Arial" w:cs="Arial"/>
          <w:sz w:val="20"/>
          <w:szCs w:val="20"/>
        </w:rPr>
        <w:t>Liberty, SC 29657</w:t>
      </w:r>
    </w:p>
    <w:p w14:paraId="67D70B47" w14:textId="77777777" w:rsidR="008430BA" w:rsidRPr="003A334B" w:rsidRDefault="008430BA" w:rsidP="002C61F3">
      <w:pPr>
        <w:jc w:val="left"/>
        <w:rPr>
          <w:rFonts w:ascii="Arial" w:hAnsi="Arial" w:cs="Arial"/>
          <w:sz w:val="20"/>
          <w:szCs w:val="20"/>
        </w:rPr>
      </w:pPr>
      <w:r w:rsidRPr="003A334B">
        <w:rPr>
          <w:rFonts w:ascii="Arial" w:hAnsi="Arial" w:cs="Arial"/>
          <w:sz w:val="20"/>
          <w:szCs w:val="20"/>
        </w:rPr>
        <w:t>864-314-5326</w:t>
      </w:r>
    </w:p>
    <w:p w14:paraId="3FD87F1B" w14:textId="77777777" w:rsidR="002601A9" w:rsidRPr="003A334B" w:rsidRDefault="00A56E84" w:rsidP="002601A9">
      <w:pPr>
        <w:jc w:val="left"/>
        <w:rPr>
          <w:rFonts w:ascii="Arial" w:hAnsi="Arial" w:cs="Arial"/>
          <w:sz w:val="20"/>
          <w:szCs w:val="20"/>
        </w:rPr>
      </w:pPr>
      <w:hyperlink r:id="rId9" w:history="1">
        <w:r w:rsidR="008430BA" w:rsidRPr="003A334B">
          <w:rPr>
            <w:rStyle w:val="Hyperlink"/>
            <w:rFonts w:ascii="Arial" w:hAnsi="Arial" w:cs="Arial"/>
            <w:sz w:val="20"/>
            <w:szCs w:val="20"/>
          </w:rPr>
          <w:t>www.slidingcreeklabs.com</w:t>
        </w:r>
      </w:hyperlink>
      <w:r w:rsidR="003A334B">
        <w:rPr>
          <w:rFonts w:ascii="Arial" w:hAnsi="Arial" w:cs="Arial"/>
          <w:sz w:val="20"/>
          <w:szCs w:val="20"/>
        </w:rPr>
        <w:tab/>
      </w:r>
      <w:hyperlink r:id="rId10" w:history="1">
        <w:r w:rsidR="002601A9" w:rsidRPr="003A334B">
          <w:rPr>
            <w:rStyle w:val="Hyperlink"/>
            <w:rFonts w:ascii="Arial" w:hAnsi="Arial" w:cs="Arial"/>
            <w:sz w:val="20"/>
            <w:szCs w:val="20"/>
          </w:rPr>
          <w:t>slidingcreeklabs@gmail.com</w:t>
        </w:r>
      </w:hyperlink>
    </w:p>
    <w:p w14:paraId="6F910041" w14:textId="77777777" w:rsidR="002601A9" w:rsidRPr="003A334B" w:rsidRDefault="002601A9" w:rsidP="002C61F3">
      <w:pPr>
        <w:jc w:val="left"/>
        <w:rPr>
          <w:rFonts w:ascii="Arial" w:hAnsi="Arial" w:cs="Arial"/>
          <w:sz w:val="20"/>
          <w:szCs w:val="20"/>
        </w:rPr>
      </w:pPr>
    </w:p>
    <w:p w14:paraId="28C3A876" w14:textId="77777777" w:rsidR="008430BA" w:rsidRPr="003A334B" w:rsidRDefault="008430BA" w:rsidP="002C61F3">
      <w:pPr>
        <w:jc w:val="left"/>
        <w:rPr>
          <w:rFonts w:ascii="Arial" w:hAnsi="Arial" w:cs="Arial"/>
          <w:sz w:val="20"/>
          <w:szCs w:val="20"/>
        </w:rPr>
      </w:pPr>
      <w:r w:rsidRPr="003A334B">
        <w:rPr>
          <w:rFonts w:ascii="Arial" w:hAnsi="Arial" w:cs="Arial"/>
          <w:sz w:val="20"/>
          <w:szCs w:val="20"/>
        </w:rPr>
        <w:t>and</w:t>
      </w:r>
    </w:p>
    <w:p w14:paraId="7522919A" w14:textId="77777777" w:rsidR="002601A9" w:rsidRPr="003A334B" w:rsidRDefault="002601A9" w:rsidP="002C61F3">
      <w:pPr>
        <w:jc w:val="left"/>
        <w:rPr>
          <w:rFonts w:ascii="Arial" w:hAnsi="Arial" w:cs="Arial"/>
          <w:sz w:val="20"/>
          <w:szCs w:val="20"/>
        </w:rPr>
      </w:pPr>
    </w:p>
    <w:p w14:paraId="4A38BFE0" w14:textId="77777777" w:rsidR="008430BA" w:rsidRDefault="008430BA" w:rsidP="002C61F3">
      <w:pPr>
        <w:jc w:val="left"/>
        <w:rPr>
          <w:rFonts w:ascii="Arial" w:hAnsi="Arial" w:cs="Arial"/>
          <w:sz w:val="20"/>
          <w:szCs w:val="20"/>
        </w:rPr>
      </w:pPr>
      <w:r w:rsidRPr="003A334B">
        <w:rPr>
          <w:rFonts w:ascii="Arial" w:hAnsi="Arial" w:cs="Arial"/>
          <w:sz w:val="20"/>
          <w:szCs w:val="20"/>
        </w:rPr>
        <w:t>Name:</w:t>
      </w:r>
      <w:r w:rsidRPr="003A334B">
        <w:rPr>
          <w:rFonts w:ascii="Arial" w:hAnsi="Arial" w:cs="Arial"/>
          <w:sz w:val="20"/>
          <w:szCs w:val="20"/>
        </w:rPr>
        <w:tab/>
      </w:r>
      <w:r w:rsidRPr="003A334B">
        <w:rPr>
          <w:rFonts w:ascii="Arial" w:hAnsi="Arial" w:cs="Arial"/>
          <w:sz w:val="20"/>
          <w:szCs w:val="20"/>
        </w:rPr>
        <w:tab/>
        <w:t>________________________________</w:t>
      </w:r>
      <w:proofErr w:type="gramStart"/>
      <w:r w:rsidRPr="003A334B">
        <w:rPr>
          <w:rFonts w:ascii="Arial" w:hAnsi="Arial" w:cs="Arial"/>
          <w:sz w:val="20"/>
          <w:szCs w:val="20"/>
        </w:rPr>
        <w:t>_</w:t>
      </w:r>
      <w:r w:rsidR="003A334B">
        <w:rPr>
          <w:rFonts w:ascii="Arial" w:hAnsi="Arial" w:cs="Arial"/>
          <w:sz w:val="20"/>
          <w:szCs w:val="20"/>
        </w:rPr>
        <w:t xml:space="preserve">  and</w:t>
      </w:r>
      <w:proofErr w:type="gramEnd"/>
      <w:r w:rsidR="003A334B">
        <w:rPr>
          <w:rFonts w:ascii="Arial" w:hAnsi="Arial" w:cs="Arial"/>
          <w:sz w:val="20"/>
          <w:szCs w:val="20"/>
        </w:rPr>
        <w:tab/>
      </w:r>
      <w:r w:rsidR="003A334B" w:rsidRPr="003A334B">
        <w:rPr>
          <w:rFonts w:ascii="Arial" w:hAnsi="Arial" w:cs="Arial"/>
          <w:sz w:val="20"/>
          <w:szCs w:val="20"/>
        </w:rPr>
        <w:t>_________________________________</w:t>
      </w:r>
    </w:p>
    <w:p w14:paraId="7E25C2D2" w14:textId="77777777" w:rsidR="003A334B" w:rsidRPr="003A334B" w:rsidRDefault="003A334B" w:rsidP="002C61F3">
      <w:pPr>
        <w:jc w:val="left"/>
        <w:rPr>
          <w:rFonts w:ascii="Arial" w:hAnsi="Arial" w:cs="Arial"/>
          <w:sz w:val="20"/>
          <w:szCs w:val="20"/>
        </w:rPr>
      </w:pPr>
    </w:p>
    <w:p w14:paraId="09AFF950" w14:textId="77777777" w:rsidR="008430BA" w:rsidRDefault="008430BA" w:rsidP="002C61F3">
      <w:pPr>
        <w:jc w:val="left"/>
        <w:rPr>
          <w:rFonts w:ascii="Arial" w:hAnsi="Arial" w:cs="Arial"/>
          <w:sz w:val="20"/>
          <w:szCs w:val="20"/>
        </w:rPr>
      </w:pPr>
      <w:r w:rsidRPr="003A334B">
        <w:rPr>
          <w:rFonts w:ascii="Arial" w:hAnsi="Arial" w:cs="Arial"/>
          <w:sz w:val="20"/>
          <w:szCs w:val="20"/>
        </w:rPr>
        <w:t>Address:</w:t>
      </w:r>
      <w:r w:rsidRPr="003A334B">
        <w:rPr>
          <w:rFonts w:ascii="Arial" w:hAnsi="Arial" w:cs="Arial"/>
          <w:sz w:val="20"/>
          <w:szCs w:val="20"/>
        </w:rPr>
        <w:tab/>
        <w:t>_________________________________</w:t>
      </w:r>
    </w:p>
    <w:p w14:paraId="3EFC31D4" w14:textId="77777777" w:rsidR="003A334B" w:rsidRPr="003A334B" w:rsidRDefault="003A334B" w:rsidP="002C61F3">
      <w:pPr>
        <w:jc w:val="left"/>
        <w:rPr>
          <w:rFonts w:ascii="Arial" w:hAnsi="Arial" w:cs="Arial"/>
          <w:sz w:val="20"/>
          <w:szCs w:val="20"/>
        </w:rPr>
      </w:pPr>
    </w:p>
    <w:p w14:paraId="6C105B98" w14:textId="77777777" w:rsidR="008430BA" w:rsidRDefault="008430BA" w:rsidP="002C61F3">
      <w:pPr>
        <w:jc w:val="left"/>
        <w:rPr>
          <w:rFonts w:ascii="Arial" w:hAnsi="Arial" w:cs="Arial"/>
          <w:sz w:val="20"/>
          <w:szCs w:val="20"/>
        </w:rPr>
      </w:pPr>
      <w:r w:rsidRPr="003A334B">
        <w:rPr>
          <w:rFonts w:ascii="Arial" w:hAnsi="Arial" w:cs="Arial"/>
          <w:sz w:val="20"/>
          <w:szCs w:val="20"/>
        </w:rPr>
        <w:tab/>
      </w:r>
      <w:r w:rsidRPr="003A334B">
        <w:rPr>
          <w:rFonts w:ascii="Arial" w:hAnsi="Arial" w:cs="Arial"/>
          <w:sz w:val="20"/>
          <w:szCs w:val="20"/>
        </w:rPr>
        <w:tab/>
        <w:t>_________________________________</w:t>
      </w:r>
    </w:p>
    <w:p w14:paraId="4A96BE4B" w14:textId="77777777" w:rsidR="003A334B" w:rsidRPr="003A334B" w:rsidRDefault="003A334B" w:rsidP="002C61F3">
      <w:pPr>
        <w:jc w:val="left"/>
        <w:rPr>
          <w:rFonts w:ascii="Arial" w:hAnsi="Arial" w:cs="Arial"/>
          <w:sz w:val="20"/>
          <w:szCs w:val="20"/>
        </w:rPr>
      </w:pPr>
    </w:p>
    <w:p w14:paraId="140F28A1" w14:textId="77777777" w:rsidR="007B056D" w:rsidRPr="003A334B" w:rsidRDefault="008430BA" w:rsidP="007B056D">
      <w:pPr>
        <w:jc w:val="left"/>
        <w:rPr>
          <w:rFonts w:ascii="Arial" w:hAnsi="Arial" w:cs="Arial"/>
          <w:sz w:val="20"/>
          <w:szCs w:val="20"/>
        </w:rPr>
      </w:pPr>
      <w:r w:rsidRPr="003A334B">
        <w:rPr>
          <w:rFonts w:ascii="Arial" w:hAnsi="Arial" w:cs="Arial"/>
          <w:sz w:val="20"/>
          <w:szCs w:val="20"/>
        </w:rPr>
        <w:t>Phone:</w:t>
      </w:r>
      <w:r w:rsidRPr="003A334B">
        <w:rPr>
          <w:rFonts w:ascii="Arial" w:hAnsi="Arial" w:cs="Arial"/>
          <w:sz w:val="20"/>
          <w:szCs w:val="20"/>
        </w:rPr>
        <w:tab/>
      </w:r>
      <w:r w:rsidR="003A334B">
        <w:rPr>
          <w:rFonts w:ascii="Arial" w:hAnsi="Arial" w:cs="Arial"/>
          <w:sz w:val="20"/>
          <w:szCs w:val="20"/>
        </w:rPr>
        <w:tab/>
      </w:r>
      <w:r w:rsidRPr="003A334B">
        <w:rPr>
          <w:rFonts w:ascii="Arial" w:hAnsi="Arial" w:cs="Arial"/>
          <w:sz w:val="20"/>
          <w:szCs w:val="20"/>
        </w:rPr>
        <w:t>_________________________________</w:t>
      </w:r>
      <w:r w:rsidR="007B056D">
        <w:rPr>
          <w:rFonts w:ascii="Arial" w:hAnsi="Arial" w:cs="Arial"/>
          <w:sz w:val="20"/>
          <w:szCs w:val="20"/>
        </w:rPr>
        <w:tab/>
      </w:r>
      <w:r w:rsidR="007B056D" w:rsidRPr="003A334B">
        <w:rPr>
          <w:rFonts w:ascii="Arial" w:hAnsi="Arial" w:cs="Arial"/>
          <w:sz w:val="20"/>
          <w:szCs w:val="20"/>
        </w:rPr>
        <w:t>Email:</w:t>
      </w:r>
      <w:r w:rsidR="007B056D" w:rsidRPr="003A334B">
        <w:rPr>
          <w:rFonts w:ascii="Arial" w:hAnsi="Arial" w:cs="Arial"/>
          <w:sz w:val="20"/>
          <w:szCs w:val="20"/>
        </w:rPr>
        <w:tab/>
        <w:t>_________________________________</w:t>
      </w:r>
    </w:p>
    <w:p w14:paraId="249652C0" w14:textId="77777777" w:rsidR="007B056D" w:rsidRDefault="007B056D" w:rsidP="007B056D">
      <w:pPr>
        <w:jc w:val="left"/>
        <w:rPr>
          <w:rFonts w:ascii="Arial" w:hAnsi="Arial" w:cs="Arial"/>
          <w:sz w:val="20"/>
          <w:szCs w:val="20"/>
        </w:rPr>
      </w:pPr>
    </w:p>
    <w:p w14:paraId="35F1544F" w14:textId="77777777" w:rsidR="008430BA" w:rsidRDefault="008430BA" w:rsidP="002C61F3">
      <w:pPr>
        <w:jc w:val="left"/>
        <w:rPr>
          <w:rFonts w:ascii="Arial" w:hAnsi="Arial" w:cs="Arial"/>
          <w:b/>
          <w:sz w:val="20"/>
          <w:szCs w:val="20"/>
        </w:rPr>
      </w:pPr>
      <w:r w:rsidRPr="007B056D">
        <w:rPr>
          <w:rFonts w:ascii="Arial" w:hAnsi="Arial" w:cs="Arial"/>
          <w:b/>
          <w:sz w:val="20"/>
          <w:szCs w:val="20"/>
        </w:rPr>
        <w:t>SCL agrees to sell the purchaser a Labrador Retriever puppy.</w:t>
      </w:r>
    </w:p>
    <w:p w14:paraId="063C3C42" w14:textId="77777777" w:rsidR="007B056D" w:rsidRPr="007B056D" w:rsidRDefault="007B056D" w:rsidP="002C61F3">
      <w:pPr>
        <w:jc w:val="left"/>
        <w:rPr>
          <w:rFonts w:ascii="Arial" w:hAnsi="Arial" w:cs="Arial"/>
          <w:b/>
          <w:sz w:val="20"/>
          <w:szCs w:val="20"/>
        </w:rPr>
      </w:pPr>
    </w:p>
    <w:p w14:paraId="712E49F6" w14:textId="0CF5DC2C" w:rsidR="008430BA" w:rsidRPr="003A334B" w:rsidRDefault="008430BA" w:rsidP="003A334B">
      <w:pPr>
        <w:spacing w:line="360" w:lineRule="auto"/>
        <w:jc w:val="left"/>
        <w:rPr>
          <w:rFonts w:ascii="Arial" w:hAnsi="Arial" w:cs="Arial"/>
          <w:sz w:val="20"/>
          <w:szCs w:val="20"/>
        </w:rPr>
      </w:pPr>
      <w:r w:rsidRPr="003A334B">
        <w:rPr>
          <w:rFonts w:ascii="Arial" w:hAnsi="Arial" w:cs="Arial"/>
          <w:sz w:val="20"/>
          <w:szCs w:val="20"/>
        </w:rPr>
        <w:t>Whelped:</w:t>
      </w:r>
      <w:r w:rsidRPr="003A334B">
        <w:rPr>
          <w:rFonts w:ascii="Arial" w:hAnsi="Arial" w:cs="Arial"/>
          <w:sz w:val="20"/>
          <w:szCs w:val="20"/>
        </w:rPr>
        <w:tab/>
        <w:t>_________________________________</w:t>
      </w:r>
    </w:p>
    <w:p w14:paraId="17D8572F" w14:textId="65DAA56C" w:rsidR="008430BA" w:rsidRPr="003A334B" w:rsidRDefault="008430BA" w:rsidP="003A334B">
      <w:pPr>
        <w:spacing w:line="360" w:lineRule="auto"/>
        <w:jc w:val="left"/>
        <w:rPr>
          <w:rFonts w:ascii="Arial" w:hAnsi="Arial" w:cs="Arial"/>
          <w:sz w:val="20"/>
          <w:szCs w:val="20"/>
        </w:rPr>
      </w:pPr>
      <w:r w:rsidRPr="003A334B">
        <w:rPr>
          <w:rFonts w:ascii="Arial" w:hAnsi="Arial" w:cs="Arial"/>
          <w:sz w:val="20"/>
          <w:szCs w:val="20"/>
        </w:rPr>
        <w:t>Sire:</w:t>
      </w:r>
      <w:r w:rsidRPr="003A334B">
        <w:rPr>
          <w:rFonts w:ascii="Arial" w:hAnsi="Arial" w:cs="Arial"/>
          <w:sz w:val="20"/>
          <w:szCs w:val="20"/>
        </w:rPr>
        <w:tab/>
      </w:r>
      <w:r w:rsidRPr="003A334B">
        <w:rPr>
          <w:rFonts w:ascii="Arial" w:hAnsi="Arial" w:cs="Arial"/>
          <w:sz w:val="20"/>
          <w:szCs w:val="20"/>
        </w:rPr>
        <w:tab/>
        <w:t>_________________________________</w:t>
      </w:r>
    </w:p>
    <w:p w14:paraId="61956071" w14:textId="1E03EBE0" w:rsidR="002601A9" w:rsidRPr="003A334B" w:rsidRDefault="002601A9" w:rsidP="003A334B">
      <w:pPr>
        <w:spacing w:line="360" w:lineRule="auto"/>
        <w:jc w:val="left"/>
        <w:rPr>
          <w:rFonts w:ascii="Arial" w:hAnsi="Arial" w:cs="Arial"/>
          <w:sz w:val="20"/>
          <w:szCs w:val="20"/>
        </w:rPr>
      </w:pPr>
      <w:r w:rsidRPr="003A334B">
        <w:rPr>
          <w:rFonts w:ascii="Arial" w:hAnsi="Arial" w:cs="Arial"/>
          <w:sz w:val="20"/>
          <w:szCs w:val="20"/>
        </w:rPr>
        <w:t>Dam:</w:t>
      </w:r>
      <w:r w:rsidRPr="003A334B">
        <w:rPr>
          <w:rFonts w:ascii="Arial" w:hAnsi="Arial" w:cs="Arial"/>
          <w:sz w:val="20"/>
          <w:szCs w:val="20"/>
        </w:rPr>
        <w:tab/>
      </w:r>
      <w:r w:rsidRPr="003A334B">
        <w:rPr>
          <w:rFonts w:ascii="Arial" w:hAnsi="Arial" w:cs="Arial"/>
          <w:sz w:val="20"/>
          <w:szCs w:val="20"/>
        </w:rPr>
        <w:tab/>
        <w:t>_________________________________</w:t>
      </w:r>
    </w:p>
    <w:p w14:paraId="3AA1BBFF" w14:textId="77777777" w:rsidR="002601A9" w:rsidRPr="003A334B" w:rsidRDefault="002601A9" w:rsidP="003A334B">
      <w:pPr>
        <w:spacing w:line="360" w:lineRule="auto"/>
        <w:jc w:val="left"/>
        <w:rPr>
          <w:rFonts w:ascii="Arial" w:hAnsi="Arial" w:cs="Arial"/>
          <w:sz w:val="20"/>
          <w:szCs w:val="20"/>
        </w:rPr>
      </w:pPr>
      <w:r w:rsidRPr="003A334B">
        <w:rPr>
          <w:rFonts w:ascii="Arial" w:hAnsi="Arial" w:cs="Arial"/>
          <w:sz w:val="20"/>
          <w:szCs w:val="20"/>
        </w:rPr>
        <w:t>Color:</w:t>
      </w:r>
      <w:r w:rsidRPr="003A334B">
        <w:rPr>
          <w:rFonts w:ascii="Arial" w:hAnsi="Arial" w:cs="Arial"/>
          <w:sz w:val="20"/>
          <w:szCs w:val="20"/>
        </w:rPr>
        <w:tab/>
      </w:r>
      <w:r w:rsidRPr="003A334B">
        <w:rPr>
          <w:rFonts w:ascii="Arial" w:hAnsi="Arial" w:cs="Arial"/>
          <w:sz w:val="20"/>
          <w:szCs w:val="20"/>
        </w:rPr>
        <w:tab/>
        <w:t>_________________________________</w:t>
      </w:r>
      <w:proofErr w:type="gramStart"/>
      <w:r w:rsidRPr="003A334B">
        <w:rPr>
          <w:rFonts w:ascii="Arial" w:hAnsi="Arial" w:cs="Arial"/>
          <w:sz w:val="20"/>
          <w:szCs w:val="20"/>
        </w:rPr>
        <w:t>Sex:_</w:t>
      </w:r>
      <w:proofErr w:type="gramEnd"/>
      <w:r w:rsidRPr="003A334B">
        <w:rPr>
          <w:rFonts w:ascii="Arial" w:hAnsi="Arial" w:cs="Arial"/>
          <w:sz w:val="20"/>
          <w:szCs w:val="20"/>
        </w:rPr>
        <w:t>_____________</w:t>
      </w:r>
    </w:p>
    <w:p w14:paraId="69B60385" w14:textId="77777777" w:rsidR="002601A9" w:rsidRPr="003A334B" w:rsidRDefault="002601A9" w:rsidP="003A334B">
      <w:pPr>
        <w:spacing w:line="360" w:lineRule="auto"/>
        <w:jc w:val="left"/>
        <w:rPr>
          <w:rFonts w:ascii="Arial" w:hAnsi="Arial" w:cs="Arial"/>
          <w:sz w:val="20"/>
          <w:szCs w:val="20"/>
        </w:rPr>
      </w:pPr>
      <w:r w:rsidRPr="003A334B">
        <w:rPr>
          <w:rFonts w:ascii="Arial" w:hAnsi="Arial" w:cs="Arial"/>
          <w:sz w:val="20"/>
          <w:szCs w:val="20"/>
        </w:rPr>
        <w:t>Microchip#:</w:t>
      </w:r>
      <w:r w:rsidRPr="003A334B">
        <w:rPr>
          <w:rFonts w:ascii="Arial" w:hAnsi="Arial" w:cs="Arial"/>
          <w:sz w:val="20"/>
          <w:szCs w:val="20"/>
        </w:rPr>
        <w:tab/>
        <w:t>_________________________________</w:t>
      </w:r>
    </w:p>
    <w:p w14:paraId="06B1F603" w14:textId="0E3DBCC1" w:rsidR="007B056D" w:rsidRDefault="007B056D" w:rsidP="002C61F3">
      <w:pPr>
        <w:jc w:val="left"/>
        <w:rPr>
          <w:rFonts w:ascii="Arial" w:hAnsi="Arial" w:cs="Arial"/>
          <w:b/>
        </w:rPr>
      </w:pPr>
    </w:p>
    <w:p w14:paraId="717EFCE5" w14:textId="2FB8D3A8" w:rsidR="00606B16" w:rsidRDefault="00606B16" w:rsidP="002C61F3">
      <w:pPr>
        <w:jc w:val="left"/>
        <w:rPr>
          <w:rFonts w:ascii="Arial" w:hAnsi="Arial" w:cs="Arial"/>
          <w:b/>
        </w:rPr>
      </w:pPr>
    </w:p>
    <w:p w14:paraId="609C8E40" w14:textId="77777777" w:rsidR="00606B16" w:rsidRDefault="00606B16" w:rsidP="002C61F3">
      <w:pPr>
        <w:jc w:val="left"/>
        <w:rPr>
          <w:rFonts w:ascii="Arial" w:hAnsi="Arial" w:cs="Arial"/>
          <w:b/>
        </w:rPr>
      </w:pPr>
    </w:p>
    <w:p w14:paraId="3C942ABB" w14:textId="77777777" w:rsidR="008430BA" w:rsidRDefault="00CF248A" w:rsidP="00CF248A">
      <w:pPr>
        <w:pStyle w:val="ListParagraph"/>
        <w:jc w:val="center"/>
        <w:rPr>
          <w:rFonts w:ascii="Arial" w:hAnsi="Arial" w:cs="Arial"/>
          <w:sz w:val="20"/>
          <w:szCs w:val="20"/>
        </w:rPr>
      </w:pPr>
      <w:r>
        <w:rPr>
          <w:rFonts w:ascii="Arial" w:hAnsi="Arial" w:cs="Arial"/>
          <w:noProof/>
          <w:sz w:val="20"/>
          <w:szCs w:val="20"/>
        </w:rPr>
        <w:lastRenderedPageBreak/>
        <w:drawing>
          <wp:inline distT="0" distB="0" distL="0" distR="0" wp14:anchorId="4AD9638A" wp14:editId="10CC8904">
            <wp:extent cx="943299" cy="1104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049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0415" cy="1113236"/>
                    </a:xfrm>
                    <a:prstGeom prst="rect">
                      <a:avLst/>
                    </a:prstGeom>
                  </pic:spPr>
                </pic:pic>
              </a:graphicData>
            </a:graphic>
          </wp:inline>
        </w:drawing>
      </w:r>
    </w:p>
    <w:p w14:paraId="1B382885" w14:textId="77777777" w:rsidR="00CF248A" w:rsidRDefault="005C2901" w:rsidP="00CF248A">
      <w:pPr>
        <w:pStyle w:val="ListParagraph"/>
        <w:jc w:val="left"/>
        <w:rPr>
          <w:rFonts w:ascii="Arial" w:hAnsi="Arial" w:cs="Arial"/>
          <w:b/>
          <w:sz w:val="24"/>
          <w:szCs w:val="24"/>
        </w:rPr>
      </w:pPr>
      <w:r>
        <w:rPr>
          <w:rFonts w:ascii="Arial" w:hAnsi="Arial" w:cs="Arial"/>
          <w:b/>
          <w:sz w:val="24"/>
          <w:szCs w:val="24"/>
        </w:rPr>
        <w:t>Warranty</w:t>
      </w:r>
      <w:r w:rsidR="00CF248A" w:rsidRPr="00CF248A">
        <w:rPr>
          <w:rFonts w:ascii="Arial" w:hAnsi="Arial" w:cs="Arial"/>
          <w:b/>
          <w:sz w:val="24"/>
          <w:szCs w:val="24"/>
        </w:rPr>
        <w:t>:</w:t>
      </w:r>
    </w:p>
    <w:p w14:paraId="54772EF6" w14:textId="77777777" w:rsidR="00CF248A" w:rsidRDefault="00CF248A" w:rsidP="00CF248A">
      <w:pPr>
        <w:pStyle w:val="ListParagraph"/>
        <w:jc w:val="left"/>
        <w:rPr>
          <w:rFonts w:ascii="Arial" w:hAnsi="Arial" w:cs="Arial"/>
          <w:b/>
          <w:sz w:val="24"/>
          <w:szCs w:val="24"/>
        </w:rPr>
      </w:pPr>
    </w:p>
    <w:p w14:paraId="7B51797E" w14:textId="77777777" w:rsidR="00CF248A" w:rsidRPr="00606B16" w:rsidRDefault="00CF248A" w:rsidP="00CF248A">
      <w:pPr>
        <w:pStyle w:val="ListParagraph"/>
        <w:jc w:val="left"/>
        <w:rPr>
          <w:rFonts w:ascii="Arial" w:hAnsi="Arial" w:cs="Arial"/>
          <w:sz w:val="16"/>
          <w:szCs w:val="16"/>
        </w:rPr>
      </w:pPr>
      <w:r w:rsidRPr="00606B16">
        <w:rPr>
          <w:rFonts w:ascii="Arial" w:hAnsi="Arial" w:cs="Arial"/>
          <w:sz w:val="16"/>
          <w:szCs w:val="16"/>
        </w:rPr>
        <w:t>Puppies bred and whelped at SCL</w:t>
      </w:r>
      <w:r w:rsidR="005C2901" w:rsidRPr="00606B16">
        <w:rPr>
          <w:rFonts w:ascii="Arial" w:hAnsi="Arial" w:cs="Arial"/>
          <w:sz w:val="16"/>
          <w:szCs w:val="16"/>
        </w:rPr>
        <w:t xml:space="preserve"> carry the following warranty</w:t>
      </w:r>
      <w:r w:rsidR="00CB17E9" w:rsidRPr="00606B16">
        <w:rPr>
          <w:rFonts w:ascii="Arial" w:hAnsi="Arial" w:cs="Arial"/>
          <w:sz w:val="16"/>
          <w:szCs w:val="16"/>
        </w:rPr>
        <w:t xml:space="preserve">.  This covers genetic problems that would prevent this animal from hips being certified by the Orthopedic Foundation for Animals (OFA) and eyes receiving a normal rating by CERF.  </w:t>
      </w:r>
      <w:proofErr w:type="gramStart"/>
      <w:r w:rsidR="00CB17E9" w:rsidRPr="00606B16">
        <w:rPr>
          <w:rFonts w:ascii="Arial" w:hAnsi="Arial" w:cs="Arial"/>
          <w:sz w:val="16"/>
          <w:szCs w:val="16"/>
        </w:rPr>
        <w:t>Furthermore</w:t>
      </w:r>
      <w:proofErr w:type="gramEnd"/>
      <w:r w:rsidR="00CB17E9" w:rsidRPr="00606B16">
        <w:rPr>
          <w:rFonts w:ascii="Arial" w:hAnsi="Arial" w:cs="Arial"/>
          <w:sz w:val="16"/>
          <w:szCs w:val="16"/>
        </w:rPr>
        <w:t xml:space="preserve"> the seller certifies that the puppy is in good health at the time of purchase.</w:t>
      </w:r>
    </w:p>
    <w:p w14:paraId="7FAEC6B6" w14:textId="77777777" w:rsidR="00CB17E9" w:rsidRPr="00606B16" w:rsidRDefault="00CB17E9" w:rsidP="00CF248A">
      <w:pPr>
        <w:pStyle w:val="ListParagraph"/>
        <w:jc w:val="left"/>
        <w:rPr>
          <w:rFonts w:ascii="Arial" w:hAnsi="Arial" w:cs="Arial"/>
          <w:sz w:val="16"/>
          <w:szCs w:val="16"/>
        </w:rPr>
      </w:pPr>
    </w:p>
    <w:p w14:paraId="6F0A42B4" w14:textId="77777777" w:rsidR="00CB17E9" w:rsidRPr="00606B16" w:rsidRDefault="005C2901" w:rsidP="00CF248A">
      <w:pPr>
        <w:pStyle w:val="ListParagraph"/>
        <w:jc w:val="left"/>
        <w:rPr>
          <w:rFonts w:ascii="Arial" w:hAnsi="Arial" w:cs="Arial"/>
          <w:sz w:val="16"/>
          <w:szCs w:val="16"/>
        </w:rPr>
      </w:pPr>
      <w:r w:rsidRPr="00606B16">
        <w:rPr>
          <w:rFonts w:ascii="Arial" w:hAnsi="Arial" w:cs="Arial"/>
          <w:sz w:val="16"/>
          <w:szCs w:val="16"/>
        </w:rPr>
        <w:t>We offer this warranty</w:t>
      </w:r>
      <w:r w:rsidR="00CB17E9" w:rsidRPr="00606B16">
        <w:rPr>
          <w:rFonts w:ascii="Arial" w:hAnsi="Arial" w:cs="Arial"/>
          <w:sz w:val="16"/>
          <w:szCs w:val="16"/>
        </w:rPr>
        <w:t xml:space="preserve"> providing the purchaser complies with the following;</w:t>
      </w:r>
    </w:p>
    <w:p w14:paraId="77ADE6B4" w14:textId="77777777" w:rsidR="00CB17E9" w:rsidRPr="00606B16" w:rsidRDefault="00CB17E9" w:rsidP="00CF248A">
      <w:pPr>
        <w:pStyle w:val="ListParagraph"/>
        <w:jc w:val="left"/>
        <w:rPr>
          <w:rFonts w:ascii="Arial" w:hAnsi="Arial" w:cs="Arial"/>
          <w:sz w:val="16"/>
          <w:szCs w:val="16"/>
        </w:rPr>
      </w:pPr>
    </w:p>
    <w:p w14:paraId="65787635" w14:textId="77777777" w:rsidR="00CB17E9" w:rsidRPr="00606B16" w:rsidRDefault="00B106A7" w:rsidP="00CF248A">
      <w:pPr>
        <w:pStyle w:val="ListParagraph"/>
        <w:jc w:val="left"/>
        <w:rPr>
          <w:rFonts w:ascii="Arial" w:hAnsi="Arial" w:cs="Arial"/>
          <w:sz w:val="16"/>
          <w:szCs w:val="16"/>
        </w:rPr>
      </w:pPr>
      <w:r w:rsidRPr="00606B16">
        <w:rPr>
          <w:rFonts w:ascii="Arial" w:hAnsi="Arial" w:cs="Arial"/>
          <w:sz w:val="16"/>
          <w:szCs w:val="16"/>
        </w:rPr>
        <w:t>Seller warrants that the puppy is in good health at the time the Buyer assumes ownership.  Buyer agrees to have the puppy examined by a licensed Veterinarian within one (1) week of receipt of puppy.</w:t>
      </w:r>
      <w:r w:rsidR="00D808F9" w:rsidRPr="00606B16">
        <w:rPr>
          <w:rFonts w:ascii="Arial" w:hAnsi="Arial" w:cs="Arial"/>
          <w:sz w:val="16"/>
          <w:szCs w:val="16"/>
        </w:rPr>
        <w:t xml:space="preserve">  If, as a result of the examination, the Veterinarian determines that </w:t>
      </w:r>
      <w:r w:rsidR="0080116A" w:rsidRPr="00606B16">
        <w:rPr>
          <w:rFonts w:ascii="Arial" w:hAnsi="Arial" w:cs="Arial"/>
          <w:sz w:val="16"/>
          <w:szCs w:val="16"/>
        </w:rPr>
        <w:t>the puppy is suffering from a serious medical condition, providing the examining veterinarian concludes to a substantial degree of medical certainty the condition arose while the animal was under the care of the Seller, the Seller may choose to either replace the puppy by one of equal value or refund the full purchase price.  If the option is chosen to replace the puppy the Buyer</w:t>
      </w:r>
      <w:r w:rsidR="0077799B" w:rsidRPr="00606B16">
        <w:rPr>
          <w:rFonts w:ascii="Arial" w:hAnsi="Arial" w:cs="Arial"/>
          <w:sz w:val="16"/>
          <w:szCs w:val="16"/>
        </w:rPr>
        <w:t xml:space="preserve"> shall i</w:t>
      </w:r>
      <w:r w:rsidR="0080116A" w:rsidRPr="00606B16">
        <w:rPr>
          <w:rFonts w:ascii="Arial" w:hAnsi="Arial" w:cs="Arial"/>
          <w:sz w:val="16"/>
          <w:szCs w:val="16"/>
        </w:rPr>
        <w:t xml:space="preserve">mmediately return the puppy at Buyer’s expense.  Puppies eligible for replacement </w:t>
      </w:r>
      <w:r w:rsidR="005C2901" w:rsidRPr="00606B16">
        <w:rPr>
          <w:rFonts w:ascii="Arial" w:hAnsi="Arial" w:cs="Arial"/>
          <w:sz w:val="16"/>
          <w:szCs w:val="16"/>
        </w:rPr>
        <w:t xml:space="preserve">pursuant to the terms of this warranty must be returned to Seller along with a duly executed AKC and UKC document transferring entirely Buyer’s ownership in the puppy to the Seller. </w:t>
      </w:r>
      <w:r w:rsidR="0080116A" w:rsidRPr="00606B16">
        <w:rPr>
          <w:rFonts w:ascii="Arial" w:hAnsi="Arial" w:cs="Arial"/>
          <w:sz w:val="16"/>
          <w:szCs w:val="16"/>
        </w:rPr>
        <w:t>If the Buyer</w:t>
      </w:r>
      <w:r w:rsidR="0077799B" w:rsidRPr="00606B16">
        <w:rPr>
          <w:rFonts w:ascii="Arial" w:hAnsi="Arial" w:cs="Arial"/>
          <w:sz w:val="16"/>
          <w:szCs w:val="16"/>
        </w:rPr>
        <w:t xml:space="preserve"> elects to keep the puppy the seller is NOT obligated to pay for any veterinary treatment.</w:t>
      </w:r>
    </w:p>
    <w:p w14:paraId="595BC1F8" w14:textId="77777777" w:rsidR="0077799B" w:rsidRPr="00606B16" w:rsidRDefault="0077799B" w:rsidP="00CF248A">
      <w:pPr>
        <w:pStyle w:val="ListParagraph"/>
        <w:jc w:val="left"/>
        <w:rPr>
          <w:rFonts w:ascii="Arial" w:hAnsi="Arial" w:cs="Arial"/>
          <w:sz w:val="16"/>
          <w:szCs w:val="16"/>
        </w:rPr>
      </w:pPr>
    </w:p>
    <w:p w14:paraId="302D2475" w14:textId="77777777" w:rsidR="0077799B" w:rsidRPr="00606B16" w:rsidRDefault="0077799B" w:rsidP="00CF248A">
      <w:pPr>
        <w:pStyle w:val="ListParagraph"/>
        <w:jc w:val="left"/>
        <w:rPr>
          <w:rFonts w:ascii="Arial" w:hAnsi="Arial" w:cs="Arial"/>
          <w:sz w:val="16"/>
          <w:szCs w:val="16"/>
        </w:rPr>
      </w:pPr>
      <w:r w:rsidRPr="00606B16">
        <w:rPr>
          <w:rFonts w:ascii="Arial" w:hAnsi="Arial" w:cs="Arial"/>
          <w:sz w:val="16"/>
          <w:szCs w:val="16"/>
        </w:rPr>
        <w:t>In order for the eye guarantee to be honored, the dog must be examined by a CERF approved American College of Veterinary Ophthalmologists Diplomate within two months after the dog reaches 12 months of age.  The Seller guarantees that the dog is free of inheritable, genetic eye defects that prevent it from functioning as a field retriever.</w:t>
      </w:r>
    </w:p>
    <w:p w14:paraId="4EDC5C6B" w14:textId="77777777" w:rsidR="0077799B" w:rsidRPr="00606B16" w:rsidRDefault="0077799B" w:rsidP="00CF248A">
      <w:pPr>
        <w:pStyle w:val="ListParagraph"/>
        <w:jc w:val="left"/>
        <w:rPr>
          <w:rFonts w:ascii="Arial" w:hAnsi="Arial" w:cs="Arial"/>
          <w:sz w:val="16"/>
          <w:szCs w:val="16"/>
        </w:rPr>
      </w:pPr>
    </w:p>
    <w:p w14:paraId="76D24C62" w14:textId="77777777" w:rsidR="0077799B" w:rsidRPr="00606B16" w:rsidRDefault="0077799B" w:rsidP="00CF248A">
      <w:pPr>
        <w:pStyle w:val="ListParagraph"/>
        <w:jc w:val="left"/>
        <w:rPr>
          <w:rFonts w:ascii="Arial" w:hAnsi="Arial" w:cs="Arial"/>
          <w:sz w:val="16"/>
          <w:szCs w:val="16"/>
        </w:rPr>
      </w:pPr>
      <w:r w:rsidRPr="00606B16">
        <w:rPr>
          <w:rFonts w:ascii="Arial" w:hAnsi="Arial" w:cs="Arial"/>
          <w:sz w:val="16"/>
          <w:szCs w:val="16"/>
        </w:rPr>
        <w:t xml:space="preserve">In order for the hip guarantee to be honored, the dog MUST be x-rayed AND certified within two months after the dog reaches 24 months of age.  X-rays must be done by a </w:t>
      </w:r>
      <w:proofErr w:type="gramStart"/>
      <w:r w:rsidRPr="00606B16">
        <w:rPr>
          <w:rFonts w:ascii="Arial" w:hAnsi="Arial" w:cs="Arial"/>
          <w:sz w:val="16"/>
          <w:szCs w:val="16"/>
        </w:rPr>
        <w:t>BOARD CERTIFIED</w:t>
      </w:r>
      <w:proofErr w:type="gramEnd"/>
      <w:r w:rsidRPr="00606B16">
        <w:rPr>
          <w:rFonts w:ascii="Arial" w:hAnsi="Arial" w:cs="Arial"/>
          <w:sz w:val="16"/>
          <w:szCs w:val="16"/>
        </w:rPr>
        <w:t xml:space="preserve"> VETERINARIAN.  Hips must be rejected by OFA in order to collect on this agreement.</w:t>
      </w:r>
      <w:r w:rsidR="00FC6E10" w:rsidRPr="00606B16">
        <w:rPr>
          <w:rFonts w:ascii="Arial" w:hAnsi="Arial" w:cs="Arial"/>
          <w:sz w:val="16"/>
          <w:szCs w:val="16"/>
        </w:rPr>
        <w:t xml:space="preserve"> </w:t>
      </w:r>
    </w:p>
    <w:p w14:paraId="7CC951CB" w14:textId="77777777" w:rsidR="0077799B" w:rsidRPr="00606B16" w:rsidRDefault="0077799B" w:rsidP="00CF248A">
      <w:pPr>
        <w:pStyle w:val="ListParagraph"/>
        <w:jc w:val="left"/>
        <w:rPr>
          <w:rFonts w:ascii="Arial" w:hAnsi="Arial" w:cs="Arial"/>
          <w:sz w:val="16"/>
          <w:szCs w:val="16"/>
        </w:rPr>
      </w:pPr>
    </w:p>
    <w:p w14:paraId="5253E53C" w14:textId="02AFA679" w:rsidR="0077799B" w:rsidRPr="00606B16" w:rsidRDefault="00395A92" w:rsidP="00CF248A">
      <w:pPr>
        <w:pStyle w:val="ListParagraph"/>
        <w:jc w:val="left"/>
        <w:rPr>
          <w:rFonts w:ascii="Arial" w:hAnsi="Arial" w:cs="Arial"/>
          <w:sz w:val="16"/>
          <w:szCs w:val="16"/>
        </w:rPr>
      </w:pPr>
      <w:r w:rsidRPr="00606B16">
        <w:rPr>
          <w:rFonts w:ascii="Arial" w:hAnsi="Arial" w:cs="Arial"/>
          <w:sz w:val="16"/>
          <w:szCs w:val="16"/>
        </w:rPr>
        <w:t xml:space="preserve">If your pup’s hips are found to be dysplastic or fails CERF rating, SCL will replace it with a puppy of equal breeding.  This will occur after the return of the pup and </w:t>
      </w:r>
      <w:proofErr w:type="gramStart"/>
      <w:r w:rsidRPr="00606B16">
        <w:rPr>
          <w:rFonts w:ascii="Arial" w:hAnsi="Arial" w:cs="Arial"/>
          <w:sz w:val="16"/>
          <w:szCs w:val="16"/>
        </w:rPr>
        <w:t>it’s</w:t>
      </w:r>
      <w:proofErr w:type="gramEnd"/>
      <w:r w:rsidRPr="00606B16">
        <w:rPr>
          <w:rFonts w:ascii="Arial" w:hAnsi="Arial" w:cs="Arial"/>
          <w:sz w:val="16"/>
          <w:szCs w:val="16"/>
        </w:rPr>
        <w:t xml:space="preserve"> papers which are to be tra</w:t>
      </w:r>
      <w:r w:rsidR="00FC6E10" w:rsidRPr="00606B16">
        <w:rPr>
          <w:rFonts w:ascii="Arial" w:hAnsi="Arial" w:cs="Arial"/>
          <w:sz w:val="16"/>
          <w:szCs w:val="16"/>
        </w:rPr>
        <w:t xml:space="preserve">nsferred also.  If the price of the pup chosen is greater than the original pup purchased, the purchaser will pay the difference.  The expense of any veterinary charges, transporting the pup to be replaced to SCL, </w:t>
      </w:r>
      <w:r w:rsidR="00606B16">
        <w:rPr>
          <w:rFonts w:ascii="Arial" w:hAnsi="Arial" w:cs="Arial"/>
          <w:sz w:val="16"/>
          <w:szCs w:val="16"/>
        </w:rPr>
        <w:t>Liberty</w:t>
      </w:r>
      <w:bookmarkStart w:id="0" w:name="_GoBack"/>
      <w:bookmarkEnd w:id="0"/>
      <w:r w:rsidR="00FC6E10" w:rsidRPr="00606B16">
        <w:rPr>
          <w:rFonts w:ascii="Arial" w:hAnsi="Arial" w:cs="Arial"/>
          <w:sz w:val="16"/>
          <w:szCs w:val="16"/>
        </w:rPr>
        <w:t xml:space="preserve">, SC, or transporting the replacement pup to the buyer will be assumed by the buyer.  </w:t>
      </w:r>
    </w:p>
    <w:p w14:paraId="778E1ED0" w14:textId="77777777" w:rsidR="00FC6E10" w:rsidRPr="00606B16" w:rsidRDefault="00FC6E10" w:rsidP="00CF248A">
      <w:pPr>
        <w:pStyle w:val="ListParagraph"/>
        <w:jc w:val="left"/>
        <w:rPr>
          <w:rFonts w:ascii="Arial" w:hAnsi="Arial" w:cs="Arial"/>
          <w:sz w:val="16"/>
          <w:szCs w:val="16"/>
        </w:rPr>
      </w:pPr>
    </w:p>
    <w:p w14:paraId="2241009C" w14:textId="77777777" w:rsidR="00FC6E10" w:rsidRPr="00606B16" w:rsidRDefault="00FC6E10" w:rsidP="00CF248A">
      <w:pPr>
        <w:pStyle w:val="ListParagraph"/>
        <w:jc w:val="left"/>
        <w:rPr>
          <w:rFonts w:ascii="Arial" w:hAnsi="Arial" w:cs="Arial"/>
          <w:sz w:val="16"/>
          <w:szCs w:val="16"/>
        </w:rPr>
      </w:pPr>
      <w:r w:rsidRPr="00606B16">
        <w:rPr>
          <w:rFonts w:ascii="Arial" w:hAnsi="Arial" w:cs="Arial"/>
          <w:sz w:val="16"/>
          <w:szCs w:val="16"/>
        </w:rPr>
        <w:t>In order for this guarantee to be honored, buyer must abide by the following;</w:t>
      </w:r>
    </w:p>
    <w:p w14:paraId="32C11BA4" w14:textId="77777777" w:rsidR="00FC6E10" w:rsidRPr="00606B16" w:rsidRDefault="00FC6E10" w:rsidP="00CF248A">
      <w:pPr>
        <w:pStyle w:val="ListParagraph"/>
        <w:jc w:val="left"/>
        <w:rPr>
          <w:rFonts w:ascii="Arial" w:hAnsi="Arial" w:cs="Arial"/>
          <w:sz w:val="16"/>
          <w:szCs w:val="16"/>
        </w:rPr>
      </w:pPr>
    </w:p>
    <w:p w14:paraId="354E3A8B" w14:textId="77777777" w:rsidR="00FC6E10" w:rsidRPr="00606B16" w:rsidRDefault="00FC6E10" w:rsidP="00FC6E10">
      <w:pPr>
        <w:pStyle w:val="ListParagraph"/>
        <w:numPr>
          <w:ilvl w:val="0"/>
          <w:numId w:val="2"/>
        </w:numPr>
        <w:jc w:val="left"/>
        <w:rPr>
          <w:rFonts w:ascii="Arial" w:hAnsi="Arial" w:cs="Arial"/>
          <w:sz w:val="16"/>
          <w:szCs w:val="16"/>
        </w:rPr>
      </w:pPr>
      <w:r w:rsidRPr="00606B16">
        <w:rPr>
          <w:rFonts w:ascii="Arial" w:hAnsi="Arial" w:cs="Arial"/>
          <w:sz w:val="16"/>
          <w:szCs w:val="16"/>
        </w:rPr>
        <w:t>A copy of the findings from OFA or CERF MUST be sent to us for our records.</w:t>
      </w:r>
    </w:p>
    <w:p w14:paraId="1528C9C7" w14:textId="77777777" w:rsidR="00FC6E10" w:rsidRPr="00606B16" w:rsidRDefault="00FC6E10" w:rsidP="00FC6E10">
      <w:pPr>
        <w:pStyle w:val="ListParagraph"/>
        <w:numPr>
          <w:ilvl w:val="0"/>
          <w:numId w:val="2"/>
        </w:numPr>
        <w:jc w:val="left"/>
        <w:rPr>
          <w:rFonts w:ascii="Arial" w:hAnsi="Arial" w:cs="Arial"/>
          <w:sz w:val="16"/>
          <w:szCs w:val="16"/>
        </w:rPr>
      </w:pPr>
      <w:r w:rsidRPr="00606B16">
        <w:rPr>
          <w:rFonts w:ascii="Arial" w:hAnsi="Arial" w:cs="Arial"/>
          <w:sz w:val="16"/>
          <w:szCs w:val="16"/>
        </w:rPr>
        <w:t>THE DOG MUST NOT BE BRED.</w:t>
      </w:r>
    </w:p>
    <w:p w14:paraId="58D1A49E" w14:textId="77777777" w:rsidR="00FC6E10" w:rsidRPr="00606B16" w:rsidRDefault="00FC6E10" w:rsidP="00FC6E10">
      <w:pPr>
        <w:pStyle w:val="ListParagraph"/>
        <w:numPr>
          <w:ilvl w:val="0"/>
          <w:numId w:val="2"/>
        </w:numPr>
        <w:jc w:val="left"/>
        <w:rPr>
          <w:rFonts w:ascii="Arial" w:hAnsi="Arial" w:cs="Arial"/>
          <w:sz w:val="16"/>
          <w:szCs w:val="16"/>
        </w:rPr>
      </w:pPr>
      <w:r w:rsidRPr="00606B16">
        <w:rPr>
          <w:rFonts w:ascii="Arial" w:hAnsi="Arial" w:cs="Arial"/>
          <w:sz w:val="16"/>
          <w:szCs w:val="16"/>
        </w:rPr>
        <w:t>The dog must not have been transferred to a new owner.</w:t>
      </w:r>
    </w:p>
    <w:p w14:paraId="7DA52C9E" w14:textId="77777777" w:rsidR="00FC6E10" w:rsidRPr="00606B16" w:rsidRDefault="00FC6E10" w:rsidP="00FC6E10">
      <w:pPr>
        <w:pStyle w:val="ListParagraph"/>
        <w:numPr>
          <w:ilvl w:val="0"/>
          <w:numId w:val="2"/>
        </w:numPr>
        <w:jc w:val="left"/>
        <w:rPr>
          <w:rFonts w:ascii="Arial" w:hAnsi="Arial" w:cs="Arial"/>
          <w:sz w:val="16"/>
          <w:szCs w:val="16"/>
        </w:rPr>
      </w:pPr>
      <w:r w:rsidRPr="00606B16">
        <w:rPr>
          <w:rFonts w:ascii="Arial" w:hAnsi="Arial" w:cs="Arial"/>
          <w:sz w:val="16"/>
          <w:szCs w:val="16"/>
        </w:rPr>
        <w:t>If you are returning the dog a copy of this guarantee must accompany the dog.</w:t>
      </w:r>
    </w:p>
    <w:p w14:paraId="44ADA6D4" w14:textId="77777777" w:rsidR="00FC6E10" w:rsidRPr="00606B16" w:rsidRDefault="00FC6E10" w:rsidP="00FC6E10">
      <w:pPr>
        <w:pStyle w:val="ListParagraph"/>
        <w:numPr>
          <w:ilvl w:val="0"/>
          <w:numId w:val="2"/>
        </w:numPr>
        <w:jc w:val="left"/>
        <w:rPr>
          <w:rFonts w:ascii="Arial" w:hAnsi="Arial" w:cs="Arial"/>
          <w:sz w:val="16"/>
          <w:szCs w:val="16"/>
        </w:rPr>
      </w:pPr>
      <w:r w:rsidRPr="00606B16">
        <w:rPr>
          <w:rFonts w:ascii="Arial" w:hAnsi="Arial" w:cs="Arial"/>
          <w:sz w:val="16"/>
          <w:szCs w:val="16"/>
        </w:rPr>
        <w:t>The dog has not rec</w:t>
      </w:r>
      <w:r w:rsidR="00CC6DE1" w:rsidRPr="00606B16">
        <w:rPr>
          <w:rFonts w:ascii="Arial" w:hAnsi="Arial" w:cs="Arial"/>
          <w:sz w:val="16"/>
          <w:szCs w:val="16"/>
        </w:rPr>
        <w:t>eive</w:t>
      </w:r>
      <w:r w:rsidR="007A24EF" w:rsidRPr="00606B16">
        <w:rPr>
          <w:rFonts w:ascii="Arial" w:hAnsi="Arial" w:cs="Arial"/>
          <w:sz w:val="16"/>
          <w:szCs w:val="16"/>
        </w:rPr>
        <w:t>d any type of traumatic injuries or mistreatment.</w:t>
      </w:r>
    </w:p>
    <w:p w14:paraId="54E5EF8D" w14:textId="77777777" w:rsidR="007A24EF" w:rsidRPr="00606B16" w:rsidRDefault="007A24EF" w:rsidP="007A24EF">
      <w:pPr>
        <w:ind w:left="720"/>
        <w:jc w:val="left"/>
        <w:rPr>
          <w:rFonts w:ascii="Arial" w:hAnsi="Arial" w:cs="Arial"/>
          <w:sz w:val="16"/>
          <w:szCs w:val="16"/>
        </w:rPr>
      </w:pPr>
    </w:p>
    <w:p w14:paraId="1423DA94" w14:textId="77777777" w:rsidR="007A24EF" w:rsidRPr="00606B16" w:rsidRDefault="007A24EF" w:rsidP="007A24EF">
      <w:pPr>
        <w:ind w:left="720"/>
        <w:jc w:val="left"/>
        <w:rPr>
          <w:rFonts w:ascii="Arial" w:hAnsi="Arial" w:cs="Arial"/>
          <w:sz w:val="16"/>
          <w:szCs w:val="16"/>
        </w:rPr>
      </w:pPr>
      <w:r w:rsidRPr="00606B16">
        <w:rPr>
          <w:rFonts w:ascii="Arial" w:hAnsi="Arial" w:cs="Arial"/>
          <w:sz w:val="16"/>
          <w:szCs w:val="16"/>
        </w:rPr>
        <w:t xml:space="preserve">OR, because we hope that this pup will become an important member of your family, it is not necessary to return the pup to collect on the agreement.  Should you have a problem but what to keep your dog, we will, upon proof of dysplasia of failed CERF, refund one half of the original purchase price of the dog.  The dog must be spayed/neutered at the </w:t>
      </w:r>
      <w:proofErr w:type="gramStart"/>
      <w:r w:rsidRPr="00606B16">
        <w:rPr>
          <w:rFonts w:ascii="Arial" w:hAnsi="Arial" w:cs="Arial"/>
          <w:sz w:val="16"/>
          <w:szCs w:val="16"/>
        </w:rPr>
        <w:t>buyers</w:t>
      </w:r>
      <w:proofErr w:type="gramEnd"/>
      <w:r w:rsidRPr="00606B16">
        <w:rPr>
          <w:rFonts w:ascii="Arial" w:hAnsi="Arial" w:cs="Arial"/>
          <w:sz w:val="16"/>
          <w:szCs w:val="16"/>
        </w:rPr>
        <w:t xml:space="preserve"> expense and proof of the same provided to us.  The OFA shall be the sole judge regarding hip dysplasia.</w:t>
      </w:r>
    </w:p>
    <w:p w14:paraId="3E8517E3" w14:textId="77777777" w:rsidR="007A24EF" w:rsidRPr="00606B16" w:rsidRDefault="007A24EF" w:rsidP="007A24EF">
      <w:pPr>
        <w:ind w:left="720"/>
        <w:jc w:val="left"/>
        <w:rPr>
          <w:rFonts w:ascii="Arial" w:hAnsi="Arial" w:cs="Arial"/>
          <w:sz w:val="16"/>
          <w:szCs w:val="16"/>
        </w:rPr>
      </w:pPr>
    </w:p>
    <w:p w14:paraId="12F23B2E" w14:textId="77777777" w:rsidR="007A24EF" w:rsidRPr="00606B16" w:rsidRDefault="007A24EF" w:rsidP="007A24EF">
      <w:pPr>
        <w:ind w:left="720"/>
        <w:jc w:val="left"/>
        <w:rPr>
          <w:rFonts w:ascii="Arial" w:hAnsi="Arial" w:cs="Arial"/>
          <w:sz w:val="16"/>
          <w:szCs w:val="16"/>
        </w:rPr>
      </w:pPr>
      <w:r w:rsidRPr="00606B16">
        <w:rPr>
          <w:rFonts w:ascii="Arial" w:hAnsi="Arial" w:cs="Arial"/>
          <w:sz w:val="16"/>
          <w:szCs w:val="16"/>
        </w:rPr>
        <w:t xml:space="preserve">It is understood that the above warranty is expressly regarding congenital, hereditary defects and any physical injury to the dog or defects resulting from lack of proper </w:t>
      </w:r>
      <w:r w:rsidR="00845D52" w:rsidRPr="00606B16">
        <w:rPr>
          <w:rFonts w:ascii="Arial" w:hAnsi="Arial" w:cs="Arial"/>
          <w:sz w:val="16"/>
          <w:szCs w:val="16"/>
        </w:rPr>
        <w:t xml:space="preserve">nourishment or neglect voids this guarantee.  To ensure proper nourishment pups should be fed a </w:t>
      </w:r>
      <w:proofErr w:type="gramStart"/>
      <w:r w:rsidR="00845D52" w:rsidRPr="00606B16">
        <w:rPr>
          <w:rFonts w:ascii="Arial" w:hAnsi="Arial" w:cs="Arial"/>
          <w:sz w:val="16"/>
          <w:szCs w:val="16"/>
        </w:rPr>
        <w:t>high quality</w:t>
      </w:r>
      <w:proofErr w:type="gramEnd"/>
      <w:r w:rsidR="00845D52" w:rsidRPr="00606B16">
        <w:rPr>
          <w:rFonts w:ascii="Arial" w:hAnsi="Arial" w:cs="Arial"/>
          <w:sz w:val="16"/>
          <w:szCs w:val="16"/>
        </w:rPr>
        <w:t xml:space="preserve"> do</w:t>
      </w:r>
      <w:r w:rsidR="0080116A" w:rsidRPr="00606B16">
        <w:rPr>
          <w:rFonts w:ascii="Arial" w:hAnsi="Arial" w:cs="Arial"/>
          <w:sz w:val="16"/>
          <w:szCs w:val="16"/>
        </w:rPr>
        <w:t>g food.</w:t>
      </w:r>
    </w:p>
    <w:p w14:paraId="71D513C6" w14:textId="77777777" w:rsidR="00845D52" w:rsidRDefault="00845D52" w:rsidP="007A24EF">
      <w:pPr>
        <w:ind w:left="720"/>
        <w:jc w:val="left"/>
        <w:rPr>
          <w:rFonts w:ascii="Arial" w:hAnsi="Arial" w:cs="Arial"/>
          <w:sz w:val="18"/>
          <w:szCs w:val="18"/>
        </w:rPr>
      </w:pPr>
    </w:p>
    <w:p w14:paraId="16647863" w14:textId="77777777" w:rsidR="00845D52" w:rsidRDefault="00845D52" w:rsidP="007A24EF">
      <w:pPr>
        <w:ind w:left="720"/>
        <w:jc w:val="left"/>
        <w:rPr>
          <w:rFonts w:ascii="Arial" w:hAnsi="Arial" w:cs="Arial"/>
          <w:sz w:val="18"/>
          <w:szCs w:val="18"/>
        </w:rPr>
      </w:pPr>
      <w:r>
        <w:rPr>
          <w:rFonts w:ascii="Arial" w:hAnsi="Arial" w:cs="Arial"/>
          <w:sz w:val="18"/>
          <w:szCs w:val="18"/>
        </w:rPr>
        <w:t>Purchase Price of the Pup:</w:t>
      </w:r>
      <w:r>
        <w:rPr>
          <w:rFonts w:ascii="Arial" w:hAnsi="Arial" w:cs="Arial"/>
          <w:sz w:val="18"/>
          <w:szCs w:val="18"/>
        </w:rPr>
        <w:tab/>
        <w:t>__________________________</w:t>
      </w:r>
      <w:r>
        <w:rPr>
          <w:rFonts w:ascii="Arial" w:hAnsi="Arial" w:cs="Arial"/>
          <w:sz w:val="18"/>
          <w:szCs w:val="18"/>
        </w:rPr>
        <w:tab/>
      </w:r>
      <w:r>
        <w:rPr>
          <w:rFonts w:ascii="Arial" w:hAnsi="Arial" w:cs="Arial"/>
          <w:sz w:val="18"/>
          <w:szCs w:val="18"/>
        </w:rPr>
        <w:tab/>
        <w:t>Dam:  ___________________________</w:t>
      </w:r>
    </w:p>
    <w:p w14:paraId="276B1F58" w14:textId="77777777" w:rsidR="00845D52" w:rsidRDefault="00845D52" w:rsidP="007A24EF">
      <w:pPr>
        <w:ind w:left="720"/>
        <w:jc w:val="left"/>
        <w:rPr>
          <w:rFonts w:ascii="Arial" w:hAnsi="Arial" w:cs="Arial"/>
          <w:sz w:val="18"/>
          <w:szCs w:val="18"/>
        </w:rPr>
      </w:pPr>
      <w:r>
        <w:rPr>
          <w:rFonts w:ascii="Arial" w:hAnsi="Arial" w:cs="Arial"/>
          <w:sz w:val="18"/>
          <w:szCs w:val="18"/>
        </w:rPr>
        <w:t>Microchip Number:</w:t>
      </w:r>
      <w:r>
        <w:rPr>
          <w:rFonts w:ascii="Arial" w:hAnsi="Arial" w:cs="Arial"/>
          <w:sz w:val="18"/>
          <w:szCs w:val="18"/>
        </w:rPr>
        <w:tab/>
        <w:t>__________________________</w:t>
      </w:r>
      <w:r>
        <w:rPr>
          <w:rFonts w:ascii="Arial" w:hAnsi="Arial" w:cs="Arial"/>
          <w:sz w:val="18"/>
          <w:szCs w:val="18"/>
        </w:rPr>
        <w:tab/>
      </w:r>
      <w:r>
        <w:rPr>
          <w:rFonts w:ascii="Arial" w:hAnsi="Arial" w:cs="Arial"/>
          <w:sz w:val="18"/>
          <w:szCs w:val="18"/>
        </w:rPr>
        <w:tab/>
        <w:t>Sire:   ___________________________</w:t>
      </w:r>
    </w:p>
    <w:p w14:paraId="539E4158" w14:textId="77777777" w:rsidR="00845D52" w:rsidRDefault="00845D52" w:rsidP="007A24EF">
      <w:pPr>
        <w:ind w:left="720"/>
        <w:jc w:val="left"/>
        <w:rPr>
          <w:rFonts w:ascii="Arial" w:hAnsi="Arial" w:cs="Arial"/>
          <w:sz w:val="18"/>
          <w:szCs w:val="18"/>
        </w:rPr>
      </w:pPr>
      <w:r>
        <w:rPr>
          <w:rFonts w:ascii="Arial" w:hAnsi="Arial" w:cs="Arial"/>
          <w:sz w:val="18"/>
          <w:szCs w:val="18"/>
        </w:rPr>
        <w:t xml:space="preserve">AKC Litter Registration # </w:t>
      </w:r>
      <w:r>
        <w:rPr>
          <w:rFonts w:ascii="Arial" w:hAnsi="Arial" w:cs="Arial"/>
          <w:sz w:val="18"/>
          <w:szCs w:val="18"/>
        </w:rPr>
        <w:tab/>
        <w:t>__________________________</w:t>
      </w:r>
      <w:r>
        <w:rPr>
          <w:rFonts w:ascii="Arial" w:hAnsi="Arial" w:cs="Arial"/>
          <w:sz w:val="18"/>
          <w:szCs w:val="18"/>
        </w:rPr>
        <w:tab/>
      </w:r>
      <w:r>
        <w:rPr>
          <w:rFonts w:ascii="Arial" w:hAnsi="Arial" w:cs="Arial"/>
          <w:sz w:val="18"/>
          <w:szCs w:val="18"/>
        </w:rPr>
        <w:tab/>
        <w:t>Shots and Worming Record: see attached</w:t>
      </w:r>
    </w:p>
    <w:p w14:paraId="01E64138" w14:textId="77777777" w:rsidR="00606B16" w:rsidRDefault="00606B16" w:rsidP="00606B16">
      <w:pPr>
        <w:ind w:left="720"/>
        <w:jc w:val="left"/>
        <w:rPr>
          <w:rFonts w:ascii="Arial" w:hAnsi="Arial" w:cs="Arial"/>
          <w:sz w:val="18"/>
          <w:szCs w:val="18"/>
        </w:rPr>
      </w:pPr>
    </w:p>
    <w:p w14:paraId="2E47849F" w14:textId="02409023" w:rsidR="00CC6DE1" w:rsidRDefault="00CC6DE1" w:rsidP="00606B16">
      <w:pPr>
        <w:ind w:left="720"/>
        <w:jc w:val="left"/>
        <w:rPr>
          <w:rFonts w:ascii="Arial" w:hAnsi="Arial" w:cs="Arial"/>
          <w:sz w:val="18"/>
          <w:szCs w:val="18"/>
        </w:rPr>
      </w:pPr>
      <w:r>
        <w:rPr>
          <w:rFonts w:ascii="Arial" w:hAnsi="Arial" w:cs="Arial"/>
          <w:sz w:val="18"/>
          <w:szCs w:val="18"/>
        </w:rPr>
        <w:t>_______________________________________________</w:t>
      </w:r>
      <w:r>
        <w:rPr>
          <w:rFonts w:ascii="Arial" w:hAnsi="Arial" w:cs="Arial"/>
          <w:sz w:val="18"/>
          <w:szCs w:val="18"/>
        </w:rPr>
        <w:tab/>
      </w:r>
      <w:r>
        <w:rPr>
          <w:rFonts w:ascii="Arial" w:hAnsi="Arial" w:cs="Arial"/>
          <w:sz w:val="18"/>
          <w:szCs w:val="18"/>
        </w:rPr>
        <w:tab/>
        <w:t xml:space="preserve">__________________________________Signature </w:t>
      </w:r>
      <w:proofErr w:type="spellStart"/>
      <w:r w:rsidR="00606B16">
        <w:rPr>
          <w:rFonts w:ascii="Arial" w:hAnsi="Arial" w:cs="Arial"/>
          <w:sz w:val="18"/>
          <w:szCs w:val="18"/>
        </w:rPr>
        <w:t>Signature</w:t>
      </w:r>
      <w:proofErr w:type="spellEnd"/>
      <w:r w:rsidR="00606B16">
        <w:rPr>
          <w:rFonts w:ascii="Arial" w:hAnsi="Arial" w:cs="Arial"/>
          <w:sz w:val="18"/>
          <w:szCs w:val="18"/>
        </w:rPr>
        <w:t xml:space="preserve"> </w:t>
      </w:r>
      <w:r>
        <w:rPr>
          <w:rFonts w:ascii="Arial" w:hAnsi="Arial" w:cs="Arial"/>
          <w:sz w:val="18"/>
          <w:szCs w:val="18"/>
        </w:rPr>
        <w:t>of Seller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Signature of Buyer</w:t>
      </w:r>
    </w:p>
    <w:p w14:paraId="08B7953E" w14:textId="77777777" w:rsidR="00CC6DE1" w:rsidRDefault="00CC6DE1" w:rsidP="007A24EF">
      <w:pPr>
        <w:ind w:left="720"/>
        <w:jc w:val="left"/>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5E517F6" w14:textId="77777777" w:rsidR="007A24EF" w:rsidRPr="006E47CA" w:rsidRDefault="00CC6DE1" w:rsidP="006E47CA">
      <w:pPr>
        <w:ind w:left="720"/>
        <w:jc w:val="center"/>
        <w:rPr>
          <w:rFonts w:ascii="Arial" w:hAnsi="Arial" w:cs="Arial"/>
          <w:b/>
          <w:sz w:val="20"/>
          <w:szCs w:val="20"/>
        </w:rPr>
      </w:pPr>
      <w:r w:rsidRPr="006E47CA">
        <w:rPr>
          <w:rFonts w:ascii="Arial" w:hAnsi="Arial" w:cs="Arial"/>
          <w:b/>
          <w:sz w:val="20"/>
          <w:szCs w:val="20"/>
        </w:rPr>
        <w:t xml:space="preserve">Breeder:  Sliding Creek </w:t>
      </w:r>
      <w:proofErr w:type="gramStart"/>
      <w:r w:rsidRPr="006E47CA">
        <w:rPr>
          <w:rFonts w:ascii="Arial" w:hAnsi="Arial" w:cs="Arial"/>
          <w:b/>
          <w:sz w:val="20"/>
          <w:szCs w:val="20"/>
        </w:rPr>
        <w:t>Labradors  -</w:t>
      </w:r>
      <w:proofErr w:type="gramEnd"/>
      <w:r w:rsidRPr="006E47CA">
        <w:rPr>
          <w:rFonts w:ascii="Arial" w:hAnsi="Arial" w:cs="Arial"/>
          <w:b/>
          <w:sz w:val="20"/>
          <w:szCs w:val="20"/>
        </w:rPr>
        <w:t xml:space="preserve">  Celeste Na</w:t>
      </w:r>
      <w:r w:rsidR="006E47CA" w:rsidRPr="006E47CA">
        <w:rPr>
          <w:rFonts w:ascii="Arial" w:hAnsi="Arial" w:cs="Arial"/>
          <w:b/>
          <w:sz w:val="20"/>
          <w:szCs w:val="20"/>
        </w:rPr>
        <w:t>uman</w:t>
      </w:r>
    </w:p>
    <w:sectPr w:rsidR="007A24EF" w:rsidRPr="006E47CA" w:rsidSect="00606B16">
      <w:footerReference w:type="default" r:id="rId12"/>
      <w:pgSz w:w="12240" w:h="15840"/>
      <w:pgMar w:top="720" w:right="720" w:bottom="173"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1EF29" w14:textId="77777777" w:rsidR="00A56E84" w:rsidRDefault="00A56E84" w:rsidP="007B056D">
      <w:pPr>
        <w:spacing w:after="0"/>
      </w:pPr>
      <w:r>
        <w:separator/>
      </w:r>
    </w:p>
  </w:endnote>
  <w:endnote w:type="continuationSeparator" w:id="0">
    <w:p w14:paraId="74C5823F" w14:textId="77777777" w:rsidR="00A56E84" w:rsidRDefault="00A56E84" w:rsidP="007B05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D0B7B" w14:textId="77777777" w:rsidR="00845D52" w:rsidRDefault="00A56E84">
    <w:pPr>
      <w:pStyle w:val="Footer"/>
      <w:pBdr>
        <w:top w:val="single" w:sz="4" w:space="1" w:color="D9D9D9" w:themeColor="background1" w:themeShade="D9"/>
      </w:pBdr>
      <w:rPr>
        <w:b/>
        <w:bCs/>
      </w:rPr>
    </w:pPr>
    <w:sdt>
      <w:sdtPr>
        <w:id w:val="1189028213"/>
        <w:docPartObj>
          <w:docPartGallery w:val="Page Numbers (Bottom of Page)"/>
          <w:docPartUnique/>
        </w:docPartObj>
      </w:sdtPr>
      <w:sdtEndPr>
        <w:rPr>
          <w:color w:val="7F7F7F" w:themeColor="background1" w:themeShade="7F"/>
          <w:spacing w:val="60"/>
        </w:rPr>
      </w:sdtEndPr>
      <w:sdtContent>
        <w:r w:rsidR="00845D52">
          <w:fldChar w:fldCharType="begin"/>
        </w:r>
        <w:r w:rsidR="00845D52">
          <w:instrText xml:space="preserve"> PAGE   \* MERGEFORMAT </w:instrText>
        </w:r>
        <w:r w:rsidR="00845D52">
          <w:fldChar w:fldCharType="separate"/>
        </w:r>
        <w:r w:rsidR="005C2901" w:rsidRPr="005C2901">
          <w:rPr>
            <w:b/>
            <w:bCs/>
            <w:noProof/>
          </w:rPr>
          <w:t>3</w:t>
        </w:r>
        <w:r w:rsidR="00845D52">
          <w:rPr>
            <w:b/>
            <w:bCs/>
            <w:noProof/>
          </w:rPr>
          <w:fldChar w:fldCharType="end"/>
        </w:r>
        <w:r w:rsidR="00845D52">
          <w:rPr>
            <w:b/>
            <w:bCs/>
          </w:rPr>
          <w:t xml:space="preserve"> | </w:t>
        </w:r>
        <w:r w:rsidR="00845D52">
          <w:rPr>
            <w:color w:val="7F7F7F" w:themeColor="background1" w:themeShade="7F"/>
            <w:spacing w:val="60"/>
          </w:rPr>
          <w:t>Page</w:t>
        </w:r>
      </w:sdtContent>
    </w:sdt>
  </w:p>
  <w:p w14:paraId="0D2E5371" w14:textId="77777777" w:rsidR="00845D52" w:rsidRDefault="00845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594E2" w14:textId="77777777" w:rsidR="00A56E84" w:rsidRDefault="00A56E84" w:rsidP="007B056D">
      <w:pPr>
        <w:spacing w:after="0"/>
      </w:pPr>
      <w:r>
        <w:separator/>
      </w:r>
    </w:p>
  </w:footnote>
  <w:footnote w:type="continuationSeparator" w:id="0">
    <w:p w14:paraId="65CFEFF4" w14:textId="77777777" w:rsidR="00A56E84" w:rsidRDefault="00A56E84" w:rsidP="007B05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505A51"/>
    <w:multiLevelType w:val="hybridMultilevel"/>
    <w:tmpl w:val="D5C6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080B70"/>
    <w:multiLevelType w:val="hybridMultilevel"/>
    <w:tmpl w:val="CC66F9DA"/>
    <w:lvl w:ilvl="0" w:tplc="B8984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F43"/>
    <w:rsid w:val="002601A9"/>
    <w:rsid w:val="002C61F3"/>
    <w:rsid w:val="00317F43"/>
    <w:rsid w:val="00395A92"/>
    <w:rsid w:val="003A334B"/>
    <w:rsid w:val="004E4794"/>
    <w:rsid w:val="005C2901"/>
    <w:rsid w:val="00606B16"/>
    <w:rsid w:val="00676321"/>
    <w:rsid w:val="006E47CA"/>
    <w:rsid w:val="0077799B"/>
    <w:rsid w:val="007A24EF"/>
    <w:rsid w:val="007B056D"/>
    <w:rsid w:val="0080116A"/>
    <w:rsid w:val="008430BA"/>
    <w:rsid w:val="00845D52"/>
    <w:rsid w:val="00A35961"/>
    <w:rsid w:val="00A56E84"/>
    <w:rsid w:val="00B106A7"/>
    <w:rsid w:val="00CB17E9"/>
    <w:rsid w:val="00CC6DE1"/>
    <w:rsid w:val="00CF248A"/>
    <w:rsid w:val="00D808F9"/>
    <w:rsid w:val="00FC6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960C4"/>
  <w15:chartTrackingRefBased/>
  <w15:docId w15:val="{657267FC-463B-4C72-AA4B-2ED9BFF6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8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F43"/>
  </w:style>
  <w:style w:type="paragraph" w:styleId="Heading1">
    <w:name w:val="heading 1"/>
    <w:basedOn w:val="Normal"/>
    <w:next w:val="Normal"/>
    <w:link w:val="Heading1Char"/>
    <w:uiPriority w:val="9"/>
    <w:qFormat/>
    <w:rsid w:val="00317F43"/>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317F43"/>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317F43"/>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317F43"/>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317F43"/>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317F43"/>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317F43"/>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317F43"/>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317F43"/>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F43"/>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317F43"/>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317F43"/>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317F43"/>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317F43"/>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317F43"/>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317F43"/>
    <w:rPr>
      <w:i/>
      <w:iCs/>
    </w:rPr>
  </w:style>
  <w:style w:type="character" w:customStyle="1" w:styleId="Heading8Char">
    <w:name w:val="Heading 8 Char"/>
    <w:basedOn w:val="DefaultParagraphFont"/>
    <w:link w:val="Heading8"/>
    <w:uiPriority w:val="9"/>
    <w:semiHidden/>
    <w:rsid w:val="00317F43"/>
    <w:rPr>
      <w:b/>
      <w:bCs/>
    </w:rPr>
  </w:style>
  <w:style w:type="character" w:customStyle="1" w:styleId="Heading9Char">
    <w:name w:val="Heading 9 Char"/>
    <w:basedOn w:val="DefaultParagraphFont"/>
    <w:link w:val="Heading9"/>
    <w:uiPriority w:val="9"/>
    <w:semiHidden/>
    <w:rsid w:val="00317F43"/>
    <w:rPr>
      <w:i/>
      <w:iCs/>
    </w:rPr>
  </w:style>
  <w:style w:type="paragraph" w:styleId="Caption">
    <w:name w:val="caption"/>
    <w:basedOn w:val="Normal"/>
    <w:next w:val="Normal"/>
    <w:uiPriority w:val="35"/>
    <w:semiHidden/>
    <w:unhideWhenUsed/>
    <w:qFormat/>
    <w:rsid w:val="00317F43"/>
    <w:rPr>
      <w:b/>
      <w:bCs/>
      <w:sz w:val="18"/>
      <w:szCs w:val="18"/>
    </w:rPr>
  </w:style>
  <w:style w:type="paragraph" w:styleId="Title">
    <w:name w:val="Title"/>
    <w:basedOn w:val="Normal"/>
    <w:next w:val="Normal"/>
    <w:link w:val="TitleChar"/>
    <w:uiPriority w:val="10"/>
    <w:qFormat/>
    <w:rsid w:val="00317F43"/>
    <w:pPr>
      <w:spacing w:after="0"/>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317F43"/>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317F43"/>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17F43"/>
    <w:rPr>
      <w:rFonts w:asciiTheme="majorHAnsi" w:eastAsiaTheme="majorEastAsia" w:hAnsiTheme="majorHAnsi" w:cstheme="majorBidi"/>
      <w:sz w:val="24"/>
      <w:szCs w:val="24"/>
    </w:rPr>
  </w:style>
  <w:style w:type="character" w:styleId="Strong">
    <w:name w:val="Strong"/>
    <w:basedOn w:val="DefaultParagraphFont"/>
    <w:uiPriority w:val="22"/>
    <w:qFormat/>
    <w:rsid w:val="00317F43"/>
    <w:rPr>
      <w:b/>
      <w:bCs/>
      <w:color w:val="auto"/>
    </w:rPr>
  </w:style>
  <w:style w:type="character" w:styleId="Emphasis">
    <w:name w:val="Emphasis"/>
    <w:basedOn w:val="DefaultParagraphFont"/>
    <w:uiPriority w:val="20"/>
    <w:qFormat/>
    <w:rsid w:val="00317F43"/>
    <w:rPr>
      <w:i/>
      <w:iCs/>
      <w:color w:val="auto"/>
    </w:rPr>
  </w:style>
  <w:style w:type="paragraph" w:styleId="NoSpacing">
    <w:name w:val="No Spacing"/>
    <w:uiPriority w:val="1"/>
    <w:qFormat/>
    <w:rsid w:val="00317F43"/>
    <w:pPr>
      <w:spacing w:after="0"/>
    </w:pPr>
  </w:style>
  <w:style w:type="paragraph" w:styleId="Quote">
    <w:name w:val="Quote"/>
    <w:basedOn w:val="Normal"/>
    <w:next w:val="Normal"/>
    <w:link w:val="QuoteChar"/>
    <w:uiPriority w:val="29"/>
    <w:qFormat/>
    <w:rsid w:val="00317F4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317F43"/>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317F4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317F43"/>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317F43"/>
    <w:rPr>
      <w:i/>
      <w:iCs/>
      <w:color w:val="auto"/>
    </w:rPr>
  </w:style>
  <w:style w:type="character" w:styleId="IntenseEmphasis">
    <w:name w:val="Intense Emphasis"/>
    <w:basedOn w:val="DefaultParagraphFont"/>
    <w:uiPriority w:val="21"/>
    <w:qFormat/>
    <w:rsid w:val="00317F43"/>
    <w:rPr>
      <w:b/>
      <w:bCs/>
      <w:i/>
      <w:iCs/>
      <w:color w:val="auto"/>
    </w:rPr>
  </w:style>
  <w:style w:type="character" w:styleId="SubtleReference">
    <w:name w:val="Subtle Reference"/>
    <w:basedOn w:val="DefaultParagraphFont"/>
    <w:uiPriority w:val="31"/>
    <w:qFormat/>
    <w:rsid w:val="00317F43"/>
    <w:rPr>
      <w:smallCaps/>
      <w:color w:val="auto"/>
      <w:u w:val="single" w:color="7F7F7F" w:themeColor="text1" w:themeTint="80"/>
    </w:rPr>
  </w:style>
  <w:style w:type="character" w:styleId="IntenseReference">
    <w:name w:val="Intense Reference"/>
    <w:basedOn w:val="DefaultParagraphFont"/>
    <w:uiPriority w:val="32"/>
    <w:qFormat/>
    <w:rsid w:val="00317F43"/>
    <w:rPr>
      <w:b/>
      <w:bCs/>
      <w:smallCaps/>
      <w:color w:val="auto"/>
      <w:u w:val="single"/>
    </w:rPr>
  </w:style>
  <w:style w:type="character" w:styleId="BookTitle">
    <w:name w:val="Book Title"/>
    <w:basedOn w:val="DefaultParagraphFont"/>
    <w:uiPriority w:val="33"/>
    <w:qFormat/>
    <w:rsid w:val="00317F43"/>
    <w:rPr>
      <w:b/>
      <w:bCs/>
      <w:smallCaps/>
      <w:color w:val="auto"/>
    </w:rPr>
  </w:style>
  <w:style w:type="paragraph" w:styleId="TOCHeading">
    <w:name w:val="TOC Heading"/>
    <w:basedOn w:val="Heading1"/>
    <w:next w:val="Normal"/>
    <w:uiPriority w:val="39"/>
    <w:semiHidden/>
    <w:unhideWhenUsed/>
    <w:qFormat/>
    <w:rsid w:val="00317F43"/>
    <w:pPr>
      <w:outlineLvl w:val="9"/>
    </w:pPr>
  </w:style>
  <w:style w:type="character" w:styleId="Hyperlink">
    <w:name w:val="Hyperlink"/>
    <w:basedOn w:val="DefaultParagraphFont"/>
    <w:uiPriority w:val="99"/>
    <w:unhideWhenUsed/>
    <w:rsid w:val="008430BA"/>
    <w:rPr>
      <w:color w:val="0563C1" w:themeColor="hyperlink"/>
      <w:u w:val="single"/>
    </w:rPr>
  </w:style>
  <w:style w:type="paragraph" w:styleId="ListParagraph">
    <w:name w:val="List Paragraph"/>
    <w:basedOn w:val="Normal"/>
    <w:uiPriority w:val="34"/>
    <w:qFormat/>
    <w:rsid w:val="002601A9"/>
    <w:pPr>
      <w:ind w:left="720"/>
      <w:contextualSpacing/>
    </w:pPr>
  </w:style>
  <w:style w:type="paragraph" w:styleId="BalloonText">
    <w:name w:val="Balloon Text"/>
    <w:basedOn w:val="Normal"/>
    <w:link w:val="BalloonTextChar"/>
    <w:uiPriority w:val="99"/>
    <w:semiHidden/>
    <w:unhideWhenUsed/>
    <w:rsid w:val="003A33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34B"/>
    <w:rPr>
      <w:rFonts w:ascii="Segoe UI" w:hAnsi="Segoe UI" w:cs="Segoe UI"/>
      <w:sz w:val="18"/>
      <w:szCs w:val="18"/>
    </w:rPr>
  </w:style>
  <w:style w:type="paragraph" w:styleId="Header">
    <w:name w:val="header"/>
    <w:basedOn w:val="Normal"/>
    <w:link w:val="HeaderChar"/>
    <w:uiPriority w:val="99"/>
    <w:unhideWhenUsed/>
    <w:rsid w:val="007B056D"/>
    <w:pPr>
      <w:tabs>
        <w:tab w:val="center" w:pos="4680"/>
        <w:tab w:val="right" w:pos="9360"/>
      </w:tabs>
      <w:spacing w:after="0"/>
    </w:pPr>
  </w:style>
  <w:style w:type="character" w:customStyle="1" w:styleId="HeaderChar">
    <w:name w:val="Header Char"/>
    <w:basedOn w:val="DefaultParagraphFont"/>
    <w:link w:val="Header"/>
    <w:uiPriority w:val="99"/>
    <w:rsid w:val="007B056D"/>
  </w:style>
  <w:style w:type="paragraph" w:styleId="Footer">
    <w:name w:val="footer"/>
    <w:basedOn w:val="Normal"/>
    <w:link w:val="FooterChar"/>
    <w:uiPriority w:val="99"/>
    <w:unhideWhenUsed/>
    <w:rsid w:val="007B056D"/>
    <w:pPr>
      <w:tabs>
        <w:tab w:val="center" w:pos="4680"/>
        <w:tab w:val="right" w:pos="9360"/>
      </w:tabs>
      <w:spacing w:after="0"/>
    </w:pPr>
  </w:style>
  <w:style w:type="character" w:customStyle="1" w:styleId="FooterChar">
    <w:name w:val="Footer Char"/>
    <w:basedOn w:val="DefaultParagraphFont"/>
    <w:link w:val="Footer"/>
    <w:uiPriority w:val="99"/>
    <w:rsid w:val="007B0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slidingcreeklabs@gmail.com" TargetMode="External"/><Relationship Id="rId4" Type="http://schemas.openxmlformats.org/officeDocument/2006/relationships/settings" Target="settings.xml"/><Relationship Id="rId9" Type="http://schemas.openxmlformats.org/officeDocument/2006/relationships/hyperlink" Target="http://www.slidingcreeklab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FF3F2-1233-481B-8399-94ACE73A0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2951</TotalTime>
  <Pages>2</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Nauman</dc:creator>
  <cp:keywords/>
  <dc:description/>
  <cp:lastModifiedBy>Celeste Nauman</cp:lastModifiedBy>
  <cp:revision>7</cp:revision>
  <cp:lastPrinted>2016-06-27T23:49:00Z</cp:lastPrinted>
  <dcterms:created xsi:type="dcterms:W3CDTF">2016-06-27T22:58:00Z</dcterms:created>
  <dcterms:modified xsi:type="dcterms:W3CDTF">2019-01-31T15:53:00Z</dcterms:modified>
</cp:coreProperties>
</file>